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6E14F" w14:textId="38F85FC4" w:rsidR="00440ACD" w:rsidRDefault="002238A5" w:rsidP="002238A5">
      <w:pPr>
        <w:snapToGrid w:val="0"/>
        <w:spacing w:line="620" w:lineRule="exact"/>
        <w:rPr>
          <w:rFonts w:ascii="AR丸ゴシック体E" w:eastAsia="AR丸ゴシック体E" w:hAnsi="AR丸ゴシック体E"/>
          <w:sz w:val="44"/>
          <w:szCs w:val="44"/>
        </w:rPr>
      </w:pPr>
      <w:r w:rsidRPr="00D167AF">
        <w:rPr>
          <w:rFonts w:ascii="AR P丸ゴシック体E" w:eastAsia="AR P丸ゴシック体E" w:hAnsi="AR P丸ゴシック体E"/>
          <w:noProof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2E57554" wp14:editId="2516879E">
                <wp:simplePos x="0" y="0"/>
                <wp:positionH relativeFrom="page">
                  <wp:posOffset>8913495</wp:posOffset>
                </wp:positionH>
                <wp:positionV relativeFrom="paragraph">
                  <wp:posOffset>2205498</wp:posOffset>
                </wp:positionV>
                <wp:extent cx="5669915" cy="993140"/>
                <wp:effectExtent l="38100" t="38100" r="45085" b="35560"/>
                <wp:wrapTight wrapText="bothSides">
                  <wp:wrapPolygon edited="0">
                    <wp:start x="-145" y="-829"/>
                    <wp:lineTo x="-145" y="21959"/>
                    <wp:lineTo x="21699" y="21959"/>
                    <wp:lineTo x="21699" y="-829"/>
                    <wp:lineTo x="-145" y="-829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560BB" w14:textId="1BF66243" w:rsidR="00B13492" w:rsidRPr="00B13492" w:rsidRDefault="00B13492" w:rsidP="0001072F">
                            <w:pPr>
                              <w:snapToGrid w:val="0"/>
                              <w:spacing w:line="620" w:lineRule="exac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492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実施期間2022年10月1日～11月30日</w:t>
                            </w:r>
                          </w:p>
                          <w:p w14:paraId="6BB563FA" w14:textId="7C6E29C5" w:rsidR="00B13492" w:rsidRPr="00B13492" w:rsidRDefault="00B13492" w:rsidP="0001072F">
                            <w:pPr>
                              <w:snapToGrid w:val="0"/>
                              <w:spacing w:line="620" w:lineRule="exac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492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応募締め切り 12月5日消印有効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575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01.85pt;margin-top:173.65pt;width:446.45pt;height:78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" strokecolor="#a8d08d [1945]" strokeweight="6.5pt">
                <v:textbox>
                  <w:txbxContent>
                    <w:p w14:paraId="294560BB" w14:textId="1BF66243" w:rsidR="00B13492" w:rsidRPr="00B13492" w:rsidRDefault="00B13492" w:rsidP="0001072F">
                      <w:pPr>
                        <w:snapToGrid w:val="0"/>
                        <w:spacing w:line="620" w:lineRule="exact"/>
                        <w:jc w:val="center"/>
                        <w:rPr>
                          <w:rFonts w:ascii="AR P丸ゴシック体E" w:eastAsia="AR P丸ゴシック体E" w:hAnsi="AR P丸ゴシック体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3492">
                        <w:rPr>
                          <w:rFonts w:ascii="AR P丸ゴシック体E" w:eastAsia="AR P丸ゴシック体E" w:hAnsi="AR P丸ゴシック体E" w:hint="eastAsia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実施期間2022年10月1日～11月30日</w:t>
                      </w:r>
                    </w:p>
                    <w:p w14:paraId="6BB563FA" w14:textId="7C6E29C5" w:rsidR="00B13492" w:rsidRPr="00B13492" w:rsidRDefault="00B13492" w:rsidP="0001072F">
                      <w:pPr>
                        <w:snapToGrid w:val="0"/>
                        <w:spacing w:line="620" w:lineRule="exact"/>
                        <w:jc w:val="center"/>
                        <w:rPr>
                          <w:rFonts w:ascii="AR P丸ゴシック体E" w:eastAsia="AR P丸ゴシック体E" w:hAnsi="AR P丸ゴシック体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3492">
                        <w:rPr>
                          <w:rFonts w:ascii="AR P丸ゴシック体E" w:eastAsia="AR P丸ゴシック体E" w:hAnsi="AR P丸ゴシック体E" w:hint="eastAsia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応募締め切り 12月5日消印有効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40ACD">
        <w:rPr>
          <w:rFonts w:ascii="AR丸ゴシック体E" w:eastAsia="AR丸ゴシック体E" w:hAnsi="AR丸ゴシック体E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062022E7" wp14:editId="2B7EACE9">
            <wp:simplePos x="0" y="0"/>
            <wp:positionH relativeFrom="margin">
              <wp:posOffset>-214630</wp:posOffset>
            </wp:positionH>
            <wp:positionV relativeFrom="paragraph">
              <wp:posOffset>0</wp:posOffset>
            </wp:positionV>
            <wp:extent cx="8489315" cy="9769475"/>
            <wp:effectExtent l="0" t="0" r="6985" b="3175"/>
            <wp:wrapTight wrapText="bothSides">
              <wp:wrapPolygon edited="0">
                <wp:start x="0" y="0"/>
                <wp:lineTo x="0" y="21565"/>
                <wp:lineTo x="21569" y="21565"/>
                <wp:lineTo x="21569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315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CD" w:rsidRPr="00440ACD">
        <w:rPr>
          <w:rFonts w:ascii="AR丸ゴシック体E" w:eastAsia="AR丸ゴシック体E" w:hAnsi="AR丸ゴシック体E" w:hint="eastAsia"/>
          <w:sz w:val="44"/>
          <w:szCs w:val="44"/>
        </w:rPr>
        <w:t>歴史ある京阪大津線沿線には、創祀</w:t>
      </w:r>
      <w:r w:rsidR="00440ACD" w:rsidRPr="00440ACD">
        <w:rPr>
          <w:rFonts w:ascii="AR丸ゴシック体E" w:eastAsia="AR丸ゴシック体E" w:hAnsi="AR丸ゴシック体E"/>
          <w:sz w:val="44"/>
          <w:szCs w:val="44"/>
        </w:rPr>
        <w:t>1200年といわれる関蝉丸神社をはじめ、百人一首にまつわる社寺がいくつもあります。秋の一日、軽いウォーキングも兼ねてこれらの社寺を訪れ、クイズにチャレンジしてみませんか？</w:t>
      </w:r>
    </w:p>
    <w:p w14:paraId="4B57FC50" w14:textId="77777777" w:rsidR="00A5585E" w:rsidRDefault="00A5585E" w:rsidP="00A5585E">
      <w:pPr>
        <w:snapToGrid w:val="0"/>
        <w:rPr>
          <w:rFonts w:ascii="AR丸ゴシック体E" w:eastAsia="AR丸ゴシック体E" w:hAnsi="AR丸ゴシック体E"/>
          <w:noProof/>
          <w:sz w:val="40"/>
          <w:szCs w:val="40"/>
        </w:rPr>
      </w:pPr>
    </w:p>
    <w:p w14:paraId="711F91F0" w14:textId="7281781D" w:rsidR="00E01A75" w:rsidRPr="00A5585E" w:rsidRDefault="00E01A75" w:rsidP="0001072F">
      <w:pPr>
        <w:snapToGrid w:val="0"/>
        <w:spacing w:line="560" w:lineRule="exact"/>
        <w:rPr>
          <w:rFonts w:ascii="AR丸ゴシック体E" w:eastAsia="AR丸ゴシック体E" w:hAnsi="AR丸ゴシック体E"/>
          <w:noProof/>
          <w:sz w:val="40"/>
          <w:szCs w:val="40"/>
        </w:rPr>
      </w:pP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実施期間中、</w:t>
      </w: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石山寺、京阪石山、京阪膳所、びわ湖浜大津、大津市役所前、京阪大津京、近江神宮前、坂本比叡山口、四宮、京阪山科</w:t>
      </w:r>
      <w:r w:rsidR="002238A5">
        <w:rPr>
          <w:rFonts w:ascii="AR丸ゴシック体E" w:eastAsia="AR丸ゴシック体E" w:hAnsi="AR丸ゴシック体E" w:hint="eastAsia"/>
          <w:noProof/>
          <w:sz w:val="40"/>
          <w:szCs w:val="40"/>
        </w:rPr>
        <w:t>各</w:t>
      </w: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駅に備え付け</w:t>
      </w:r>
      <w:r w:rsidR="0001072F">
        <w:rPr>
          <w:rFonts w:ascii="AR丸ゴシック体E" w:eastAsia="AR丸ゴシック体E" w:hAnsi="AR丸ゴシック体E" w:hint="eastAsia"/>
          <w:noProof/>
          <w:sz w:val="40"/>
          <w:szCs w:val="40"/>
        </w:rPr>
        <w:t>の</w:t>
      </w: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パンフレット記載の問題</w:t>
      </w:r>
      <w:r w:rsidR="002238A5">
        <w:rPr>
          <w:rFonts w:ascii="AR丸ゴシック体E" w:eastAsia="AR丸ゴシック体E" w:hAnsi="AR丸ゴシック体E" w:hint="eastAsia"/>
          <w:noProof/>
          <w:sz w:val="40"/>
          <w:szCs w:val="40"/>
        </w:rPr>
        <w:t>の場所</w:t>
      </w:r>
      <w:r w:rsidR="00007266">
        <w:rPr>
          <w:rFonts w:ascii="AR丸ゴシック体E" w:eastAsia="AR丸ゴシック体E" w:hAnsi="AR丸ゴシック体E" w:hint="eastAsia"/>
          <w:noProof/>
          <w:sz w:val="40"/>
          <w:szCs w:val="40"/>
        </w:rPr>
        <w:t>を京阪電車に乗って訪れていただき、答えを見つけて</w:t>
      </w: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「大津の京阪電車を愛する会」までハガキでお送りください。</w:t>
      </w:r>
    </w:p>
    <w:p w14:paraId="26F9FD0F" w14:textId="77777777" w:rsidR="00A5585E" w:rsidRPr="00A5585E" w:rsidRDefault="00A5585E" w:rsidP="0001072F">
      <w:pPr>
        <w:snapToGrid w:val="0"/>
        <w:spacing w:line="560" w:lineRule="exact"/>
        <w:rPr>
          <w:rFonts w:ascii="AR丸ゴシック体E" w:eastAsia="AR丸ゴシック体E" w:hAnsi="AR丸ゴシック体E" w:hint="eastAsia"/>
          <w:noProof/>
          <w:sz w:val="40"/>
          <w:szCs w:val="40"/>
        </w:rPr>
      </w:pPr>
    </w:p>
    <w:p w14:paraId="28ABAD18" w14:textId="3BAEF0C7" w:rsidR="00E01A75" w:rsidRDefault="00E01A75" w:rsidP="0001072F">
      <w:pPr>
        <w:snapToGrid w:val="0"/>
        <w:spacing w:line="560" w:lineRule="exact"/>
        <w:rPr>
          <w:rFonts w:ascii="AR丸ゴシック体E" w:eastAsia="AR丸ゴシック体E" w:hAnsi="AR丸ゴシック体E"/>
          <w:noProof/>
          <w:sz w:val="40"/>
          <w:szCs w:val="40"/>
        </w:rPr>
      </w:pP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全問正解者には賞品（多数の場合は抽選）を</w:t>
      </w:r>
      <w:r w:rsidR="00A5585E"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、参加者</w:t>
      </w: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全員</w:t>
      </w:r>
      <w:r w:rsidR="00A5585E"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（ハガキ1枚</w:t>
      </w:r>
      <w:r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に</w:t>
      </w:r>
      <w:r w:rsidR="00A5585E"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つき１点）</w:t>
      </w:r>
      <w:r w:rsidR="002238A5">
        <w:rPr>
          <w:rFonts w:ascii="AR丸ゴシック体E" w:eastAsia="AR丸ゴシック体E" w:hAnsi="AR丸ゴシック体E" w:hint="eastAsia"/>
          <w:noProof/>
          <w:sz w:val="40"/>
          <w:szCs w:val="40"/>
        </w:rPr>
        <w:t>に</w:t>
      </w:r>
      <w:r w:rsidR="00A5585E"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参加賞を差し上げます。</w:t>
      </w:r>
    </w:p>
    <w:p w14:paraId="6CF7203C" w14:textId="5F827BAF" w:rsidR="00B13492" w:rsidRDefault="002238A5" w:rsidP="0001072F">
      <w:pPr>
        <w:snapToGrid w:val="0"/>
        <w:spacing w:line="560" w:lineRule="exact"/>
        <w:rPr>
          <w:rFonts w:ascii="AR丸ゴシック体E" w:eastAsia="AR丸ゴシック体E" w:hAnsi="AR丸ゴシック体E"/>
          <w:noProof/>
          <w:sz w:val="40"/>
          <w:szCs w:val="40"/>
        </w:rPr>
      </w:pPr>
      <w:r w:rsidRPr="00A5585E">
        <w:rPr>
          <w:rFonts w:ascii="AR丸ゴシック体E" w:eastAsia="AR丸ゴシック体E" w:hAnsi="AR丸ゴシック体E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3BFB2D81" wp14:editId="76224C1C">
            <wp:simplePos x="0" y="0"/>
            <wp:positionH relativeFrom="margin">
              <wp:align>right</wp:align>
            </wp:positionH>
            <wp:positionV relativeFrom="paragraph">
              <wp:posOffset>16612</wp:posOffset>
            </wp:positionV>
            <wp:extent cx="1253490" cy="1253490"/>
            <wp:effectExtent l="0" t="0" r="3810" b="381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85E" w:rsidRPr="00A5585E">
        <w:rPr>
          <w:rFonts w:ascii="AR丸ゴシック体E" w:eastAsia="AR丸ゴシック体E" w:hAnsi="AR丸ゴシック体E" w:hint="eastAsia"/>
          <w:noProof/>
          <w:sz w:val="40"/>
          <w:szCs w:val="40"/>
        </w:rPr>
        <w:t>詳しくはパンフレット、またはホームページをご覧ください。</w:t>
      </w:r>
      <w:r>
        <w:rPr>
          <w:rFonts w:ascii="AR丸ゴシック体E" w:eastAsia="AR丸ゴシック体E" w:hAnsi="AR丸ゴシック体E" w:hint="eastAsia"/>
          <w:noProof/>
          <w:sz w:val="40"/>
          <w:szCs w:val="40"/>
        </w:rPr>
        <w:t>（ホームページには応募要領のみで問題は掲載していません）</w:t>
      </w:r>
    </w:p>
    <w:p w14:paraId="2BCFD90B" w14:textId="1A8374E9" w:rsidR="002238A5" w:rsidRDefault="002238A5" w:rsidP="0001072F">
      <w:pPr>
        <w:snapToGrid w:val="0"/>
        <w:spacing w:line="560" w:lineRule="exact"/>
        <w:rPr>
          <w:rFonts w:ascii="AR丸ゴシック体E" w:eastAsia="AR丸ゴシック体E" w:hAnsi="AR丸ゴシック体E"/>
          <w:noProof/>
          <w:sz w:val="40"/>
          <w:szCs w:val="40"/>
        </w:rPr>
      </w:pPr>
    </w:p>
    <w:p w14:paraId="4028BEAD" w14:textId="3DB25B1C" w:rsidR="002238A5" w:rsidRDefault="002238A5" w:rsidP="0001072F">
      <w:pPr>
        <w:snapToGrid w:val="0"/>
        <w:spacing w:line="560" w:lineRule="exact"/>
        <w:jc w:val="right"/>
        <w:rPr>
          <w:rFonts w:ascii="AR丸ゴシック体E" w:eastAsia="AR丸ゴシック体E" w:hAnsi="AR丸ゴシック体E"/>
          <w:noProof/>
          <w:sz w:val="40"/>
          <w:szCs w:val="40"/>
        </w:rPr>
      </w:pPr>
      <w:r>
        <w:rPr>
          <w:rFonts w:ascii="AR丸ゴシック体E" w:eastAsia="AR丸ゴシック体E" w:hAnsi="AR丸ゴシック体E" w:hint="eastAsia"/>
          <w:noProof/>
          <w:sz w:val="40"/>
          <w:szCs w:val="40"/>
        </w:rPr>
        <w:t>主催：</w:t>
      </w:r>
      <w:r w:rsidRPr="0001072F">
        <w:rPr>
          <w:rFonts w:ascii="AR丸ゴシック体E" w:eastAsia="AR丸ゴシック体E" w:hAnsi="AR丸ゴシック体E" w:hint="eastAsia"/>
          <w:noProof/>
          <w:kern w:val="0"/>
          <w:sz w:val="40"/>
          <w:szCs w:val="40"/>
          <w:fitText w:val="4800" w:id="-1447837183"/>
        </w:rPr>
        <w:t>大津の京阪電車を愛する会</w:t>
      </w:r>
    </w:p>
    <w:p w14:paraId="4C9239B9" w14:textId="493F0813" w:rsidR="00007266" w:rsidRPr="00007266" w:rsidRDefault="002238A5" w:rsidP="00E972D3">
      <w:pPr>
        <w:snapToGrid w:val="0"/>
        <w:spacing w:line="560" w:lineRule="exact"/>
        <w:jc w:val="right"/>
        <w:rPr>
          <w:rFonts w:ascii="AR丸ゴシック体E" w:eastAsia="AR丸ゴシック体E" w:hAnsi="AR丸ゴシック体E" w:hint="eastAsia"/>
          <w:noProof/>
          <w:sz w:val="40"/>
          <w:szCs w:val="40"/>
        </w:rPr>
      </w:pPr>
      <w:r>
        <w:rPr>
          <w:rFonts w:ascii="AR丸ゴシック体E" w:eastAsia="AR丸ゴシック体E" w:hAnsi="AR丸ゴシック体E" w:hint="eastAsia"/>
          <w:noProof/>
          <w:sz w:val="40"/>
          <w:szCs w:val="40"/>
        </w:rPr>
        <w:t>協力：</w:t>
      </w:r>
      <w:r w:rsidRPr="00E972D3">
        <w:rPr>
          <w:rFonts w:ascii="AR丸ゴシック体E" w:eastAsia="AR丸ゴシック体E" w:hAnsi="AR丸ゴシック体E" w:hint="eastAsia"/>
          <w:noProof/>
          <w:spacing w:val="44"/>
          <w:kern w:val="0"/>
          <w:sz w:val="40"/>
          <w:szCs w:val="40"/>
          <w:fitText w:val="4800" w:id="-1447836928"/>
        </w:rPr>
        <w:t>京阪電気鉄道株式会</w:t>
      </w:r>
      <w:r w:rsidRPr="00E972D3">
        <w:rPr>
          <w:rFonts w:ascii="AR丸ゴシック体E" w:eastAsia="AR丸ゴシック体E" w:hAnsi="AR丸ゴシック体E" w:hint="eastAsia"/>
          <w:noProof/>
          <w:spacing w:val="4"/>
          <w:kern w:val="0"/>
          <w:sz w:val="40"/>
          <w:szCs w:val="40"/>
          <w:fitText w:val="4800" w:id="-1447836928"/>
        </w:rPr>
        <w:t>社</w:t>
      </w:r>
    </w:p>
    <w:sectPr w:rsidR="00007266" w:rsidRPr="00007266" w:rsidSect="00156822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EE185" w14:textId="77777777" w:rsidR="00F907AE" w:rsidRDefault="00F907AE" w:rsidP="00433CF5">
      <w:r>
        <w:separator/>
      </w:r>
    </w:p>
  </w:endnote>
  <w:endnote w:type="continuationSeparator" w:id="0">
    <w:p w14:paraId="458B0EA3" w14:textId="77777777" w:rsidR="00F907AE" w:rsidRDefault="00F907AE" w:rsidP="0043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29930" w14:textId="77777777" w:rsidR="00F907AE" w:rsidRDefault="00F907AE" w:rsidP="00433CF5">
      <w:r>
        <w:separator/>
      </w:r>
    </w:p>
  </w:footnote>
  <w:footnote w:type="continuationSeparator" w:id="0">
    <w:p w14:paraId="7035E33A" w14:textId="77777777" w:rsidR="00F907AE" w:rsidRDefault="00F907AE" w:rsidP="00433C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55"/>
    <w:rsid w:val="00007266"/>
    <w:rsid w:val="0001072F"/>
    <w:rsid w:val="00156822"/>
    <w:rsid w:val="002238A5"/>
    <w:rsid w:val="002B4E5B"/>
    <w:rsid w:val="00302AF7"/>
    <w:rsid w:val="00433CF5"/>
    <w:rsid w:val="00440ACD"/>
    <w:rsid w:val="00520E55"/>
    <w:rsid w:val="00817288"/>
    <w:rsid w:val="0082187E"/>
    <w:rsid w:val="00910A48"/>
    <w:rsid w:val="00A47455"/>
    <w:rsid w:val="00A5585E"/>
    <w:rsid w:val="00B13492"/>
    <w:rsid w:val="00B32D85"/>
    <w:rsid w:val="00DD7593"/>
    <w:rsid w:val="00DF432E"/>
    <w:rsid w:val="00E01A75"/>
    <w:rsid w:val="00E972D3"/>
    <w:rsid w:val="00F16F3B"/>
    <w:rsid w:val="00F9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6CCEA"/>
  <w15:chartTrackingRefBased/>
  <w15:docId w15:val="{9FE6763A-0936-4A62-8AEA-5895BAC55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D85"/>
  </w:style>
  <w:style w:type="paragraph" w:styleId="1">
    <w:name w:val="heading 1"/>
    <w:basedOn w:val="a"/>
    <w:next w:val="a"/>
    <w:link w:val="10"/>
    <w:uiPriority w:val="9"/>
    <w:qFormat/>
    <w:rsid w:val="002B4E5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B4E5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B4E5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B4E5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B4E5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B4E5B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B4E5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B4E5B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B4E5B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B4E5B"/>
    <w:rPr>
      <w:b/>
      <w:bCs/>
    </w:rPr>
  </w:style>
  <w:style w:type="paragraph" w:styleId="a3">
    <w:name w:val="No Spacing"/>
    <w:uiPriority w:val="1"/>
    <w:qFormat/>
    <w:rsid w:val="002B4E5B"/>
  </w:style>
  <w:style w:type="paragraph" w:styleId="a4">
    <w:name w:val="header"/>
    <w:basedOn w:val="a"/>
    <w:link w:val="a5"/>
    <w:uiPriority w:val="99"/>
    <w:unhideWhenUsed/>
    <w:rsid w:val="00433CF5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0"/>
    <w:link w:val="a4"/>
    <w:uiPriority w:val="99"/>
    <w:rsid w:val="00433CF5"/>
  </w:style>
  <w:style w:type="paragraph" w:styleId="a6">
    <w:name w:val="footer"/>
    <w:basedOn w:val="a"/>
    <w:link w:val="a7"/>
    <w:uiPriority w:val="99"/>
    <w:unhideWhenUsed/>
    <w:rsid w:val="00433CF5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0"/>
    <w:link w:val="a6"/>
    <w:uiPriority w:val="99"/>
    <w:rsid w:val="00433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治彦 西</dc:creator>
  <cp:keywords/>
  <dc:description/>
  <cp:lastModifiedBy>治彦 西</cp:lastModifiedBy>
  <cp:revision>3</cp:revision>
  <dcterms:created xsi:type="dcterms:W3CDTF">2022-09-22T05:24:00Z</dcterms:created>
  <dcterms:modified xsi:type="dcterms:W3CDTF">2022-09-22T06:06:00Z</dcterms:modified>
</cp:coreProperties>
</file>